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AF" w:rsidRPr="004C7E42" w:rsidRDefault="004A52AF" w:rsidP="004A52AF">
      <w:pPr>
        <w:widowControl/>
        <w:spacing w:line="480" w:lineRule="atLeast"/>
        <w:jc w:val="left"/>
        <w:rPr>
          <w:rFonts w:ascii="仿宋_GB2312" w:eastAsia="仿宋_GB2312" w:hAnsi="宋体" w:cs="宋体"/>
          <w:b/>
          <w:color w:val="333333"/>
          <w:kern w:val="0"/>
          <w:sz w:val="18"/>
          <w:szCs w:val="18"/>
        </w:rPr>
      </w:pPr>
      <w:bookmarkStart w:id="0" w:name="_GoBack"/>
      <w:bookmarkEnd w:id="0"/>
      <w:r w:rsidRPr="004C7E4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3</w:t>
      </w:r>
    </w:p>
    <w:p w:rsidR="004A52AF" w:rsidRPr="002F27A7" w:rsidRDefault="004A52AF" w:rsidP="004A52AF">
      <w:pPr>
        <w:widowControl/>
        <w:spacing w:line="480" w:lineRule="atLeast"/>
        <w:jc w:val="center"/>
        <w:rPr>
          <w:rFonts w:ascii="宋体" w:hAnsi="宋体" w:cs="宋体"/>
          <w:color w:val="333333"/>
          <w:kern w:val="0"/>
          <w:sz w:val="18"/>
          <w:szCs w:val="18"/>
        </w:rPr>
      </w:pPr>
      <w:r w:rsidRPr="002F27A7">
        <w:rPr>
          <w:rFonts w:ascii="宋体" w:hAnsi="宋体" w:cs="宋体" w:hint="eastAsia"/>
          <w:color w:val="333333"/>
          <w:kern w:val="0"/>
          <w:sz w:val="18"/>
          <w:szCs w:val="18"/>
        </w:rPr>
        <w:t> </w:t>
      </w:r>
    </w:p>
    <w:p w:rsidR="004A52AF" w:rsidRPr="00594882" w:rsidRDefault="004A52AF" w:rsidP="004A52AF">
      <w:pPr>
        <w:widowControl/>
        <w:spacing w:line="480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18"/>
          <w:szCs w:val="18"/>
        </w:rPr>
      </w:pPr>
      <w:r w:rsidRPr="0059488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事业单位法人年度报告审查表</w:t>
      </w:r>
    </w:p>
    <w:p w:rsidR="004A52AF" w:rsidRPr="002F27A7" w:rsidRDefault="004A52AF" w:rsidP="004A52AF">
      <w:pPr>
        <w:widowControl/>
        <w:spacing w:line="480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2F27A7">
        <w:rPr>
          <w:rFonts w:ascii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9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160"/>
        <w:gridCol w:w="4403"/>
      </w:tblGrid>
      <w:tr w:rsidR="004A52AF" w:rsidRPr="00594882" w:rsidTr="000B70EE">
        <w:trPr>
          <w:trHeight w:val="1007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B85D1C" w:rsidRDefault="004A52AF" w:rsidP="000B70EE">
            <w:pPr>
              <w:widowControl/>
              <w:spacing w:line="480" w:lineRule="atLeast"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30"/>
                <w:szCs w:val="30"/>
              </w:rPr>
            </w:pPr>
            <w:r w:rsidRPr="00B85D1C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30"/>
                <w:szCs w:val="30"/>
              </w:rPr>
              <w:t>事业单位名称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B85D1C" w:rsidRDefault="004A52AF" w:rsidP="000B70EE">
            <w:pPr>
              <w:spacing w:line="480" w:lineRule="atLeast"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30"/>
                <w:szCs w:val="30"/>
              </w:rPr>
            </w:pPr>
            <w:r w:rsidRPr="00B85D1C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30"/>
                <w:szCs w:val="30"/>
              </w:rPr>
              <w:t>评定等次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B85D1C" w:rsidRDefault="004A52AF" w:rsidP="000B70EE">
            <w:pPr>
              <w:spacing w:line="480" w:lineRule="atLeast"/>
              <w:jc w:val="center"/>
              <w:rPr>
                <w:rFonts w:ascii="楷体_GB2312" w:eastAsia="楷体_GB2312" w:hAnsi="宋体" w:cs="宋体"/>
                <w:b/>
                <w:color w:val="333333"/>
                <w:kern w:val="0"/>
                <w:sz w:val="30"/>
                <w:szCs w:val="30"/>
              </w:rPr>
            </w:pPr>
            <w:r w:rsidRPr="00B85D1C">
              <w:rPr>
                <w:rFonts w:ascii="楷体_GB2312" w:eastAsia="楷体_GB2312" w:hAnsi="宋体" w:cs="宋体" w:hint="eastAsia"/>
                <w:b/>
                <w:color w:val="333333"/>
                <w:kern w:val="0"/>
                <w:sz w:val="30"/>
                <w:szCs w:val="30"/>
              </w:rPr>
              <w:t>审查意见</w:t>
            </w:r>
          </w:p>
        </w:tc>
      </w:tr>
      <w:tr w:rsidR="004A52AF" w:rsidRPr="00594882" w:rsidTr="000B70EE">
        <w:trPr>
          <w:trHeight w:val="851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  <w:r w:rsidRPr="00594882">
              <w:rPr>
                <w:rFonts w:ascii="宋体" w:eastAsia="楷体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  <w:r w:rsidRPr="00594882">
              <w:rPr>
                <w:rFonts w:ascii="宋体" w:eastAsia="楷体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594882" w:rsidRDefault="004A52AF" w:rsidP="000B70EE">
            <w:pPr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A52AF" w:rsidRPr="00594882" w:rsidTr="000B70EE">
        <w:trPr>
          <w:trHeight w:val="851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A52AF" w:rsidRPr="00594882" w:rsidTr="000B70EE">
        <w:trPr>
          <w:trHeight w:val="851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A52AF" w:rsidRPr="00594882" w:rsidTr="000B70EE">
        <w:trPr>
          <w:trHeight w:val="851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A52AF" w:rsidRPr="00594882" w:rsidTr="000B70EE">
        <w:trPr>
          <w:trHeight w:val="851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宋体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A52AF" w:rsidRPr="00594882" w:rsidTr="000B70EE">
        <w:trPr>
          <w:trHeight w:val="802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  <w:r w:rsidRPr="00594882">
              <w:rPr>
                <w:rFonts w:ascii="宋体" w:eastAsia="楷体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  <w:r w:rsidRPr="00594882">
              <w:rPr>
                <w:rFonts w:ascii="宋体" w:eastAsia="楷体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4A52AF" w:rsidRPr="00594882" w:rsidRDefault="004A52AF" w:rsidP="000B70EE">
            <w:pPr>
              <w:widowControl/>
              <w:spacing w:line="480" w:lineRule="atLeast"/>
              <w:rPr>
                <w:rFonts w:ascii="楷体_GB2312" w:eastAsia="楷体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A52AF" w:rsidRPr="000D6EAC" w:rsidRDefault="004A52AF" w:rsidP="004A52AF">
      <w:pPr>
        <w:widowControl/>
        <w:spacing w:line="500" w:lineRule="exact"/>
        <w:ind w:firstLineChars="200" w:firstLine="422"/>
        <w:rPr>
          <w:rFonts w:ascii="仿宋_GB2312" w:eastAsia="仿宋_GB2312" w:hAnsi="宋体" w:cs="宋体"/>
          <w:color w:val="333333"/>
          <w:kern w:val="0"/>
          <w:szCs w:val="21"/>
        </w:rPr>
      </w:pPr>
      <w:r w:rsidRPr="000D6EAC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评定等次要求：</w:t>
      </w:r>
      <w:r w:rsidRPr="000D6EAC">
        <w:rPr>
          <w:rFonts w:ascii="仿宋_GB2312" w:eastAsia="仿宋_GB2312" w:hAnsi="宋体" w:cs="宋体" w:hint="eastAsia"/>
          <w:color w:val="000000"/>
          <w:kern w:val="0"/>
          <w:szCs w:val="21"/>
        </w:rPr>
        <w:t>1.优秀：</w:t>
      </w:r>
      <w:r w:rsidRPr="000D6EAC">
        <w:rPr>
          <w:rFonts w:ascii="仿宋_GB2312" w:eastAsia="仿宋_GB2312" w:hAnsi="宋体" w:cs="宋体" w:hint="eastAsia"/>
          <w:color w:val="333333"/>
          <w:kern w:val="0"/>
          <w:szCs w:val="21"/>
        </w:rPr>
        <w:t>报告书内容全面、具体、真实，上报材料齐全，按时提交年度报告书，按照核准登记的业务范围开展活动，进展良好，无违纪违规现象；2.合格：报告书内容基本全面、真实，上报材料基本齐全，按时提交年度报告书，基本按照核准登记的业务范围开展活动，进展顺利，无违纪违规现象；3.不合格：报告书内容不全面、不真实，上报材料不齐全，未按时提交年度报告书，未按照核准登记的业务范围开展活动，有违纪违规现象。</w:t>
      </w:r>
    </w:p>
    <w:p w:rsidR="004A52AF" w:rsidRDefault="004A52AF" w:rsidP="004A52AF">
      <w:pPr>
        <w:widowControl/>
        <w:spacing w:line="500" w:lineRule="exact"/>
        <w:ind w:firstLineChars="200" w:firstLine="422"/>
        <w:rPr>
          <w:rFonts w:ascii="仿宋_GB2312" w:eastAsia="仿宋_GB2312" w:hAnsi="宋体" w:cs="宋体"/>
          <w:color w:val="333333"/>
          <w:kern w:val="0"/>
          <w:szCs w:val="21"/>
        </w:rPr>
      </w:pPr>
      <w:r w:rsidRPr="000D6EAC">
        <w:rPr>
          <w:rFonts w:ascii="仿宋_GB2312" w:eastAsia="仿宋_GB2312" w:hAnsi="宋体" w:cs="宋体" w:hint="eastAsia"/>
          <w:b/>
          <w:color w:val="333333"/>
          <w:kern w:val="0"/>
          <w:szCs w:val="21"/>
        </w:rPr>
        <w:t>审查意见要求：</w:t>
      </w:r>
      <w:r>
        <w:rPr>
          <w:rFonts w:ascii="仿宋_GB2312" w:eastAsia="仿宋_GB2312" w:hAnsi="宋体" w:cs="宋体" w:hint="eastAsia"/>
          <w:color w:val="333333"/>
          <w:kern w:val="0"/>
          <w:szCs w:val="21"/>
        </w:rPr>
        <w:t>经审查，按规定符合要求</w:t>
      </w:r>
      <w:r w:rsidRPr="00B85D1C">
        <w:rPr>
          <w:rFonts w:ascii="仿宋_GB2312" w:eastAsia="仿宋_GB2312" w:hAnsi="宋体" w:cs="宋体" w:hint="eastAsia"/>
          <w:color w:val="333333"/>
          <w:kern w:val="0"/>
          <w:szCs w:val="21"/>
        </w:rPr>
        <w:t>同意公示的，确定等次。</w:t>
      </w:r>
    </w:p>
    <w:p w:rsidR="004A52AF" w:rsidRPr="00B85D1C" w:rsidRDefault="004A52AF" w:rsidP="004A52AF">
      <w:pPr>
        <w:widowControl/>
        <w:spacing w:line="500" w:lineRule="exact"/>
        <w:ind w:firstLineChars="200" w:firstLine="420"/>
        <w:rPr>
          <w:rFonts w:ascii="仿宋_GB2312" w:eastAsia="仿宋_GB2312" w:hAnsi="宋体" w:cs="宋体"/>
          <w:color w:val="333333"/>
          <w:kern w:val="0"/>
          <w:szCs w:val="21"/>
        </w:rPr>
      </w:pPr>
    </w:p>
    <w:p w:rsidR="004A52AF" w:rsidRDefault="004A52AF" w:rsidP="004A52AF">
      <w:pPr>
        <w:widowControl/>
        <w:spacing w:line="6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948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主管部门负责人（签字）：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59488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主管部门（盖章）</w:t>
      </w:r>
    </w:p>
    <w:p w:rsidR="003E1234" w:rsidRPr="004A52AF" w:rsidRDefault="003E1234"/>
    <w:sectPr w:rsidR="003E1234" w:rsidRPr="004A5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F"/>
    <w:rsid w:val="0000624E"/>
    <w:rsid w:val="00041CB0"/>
    <w:rsid w:val="00057871"/>
    <w:rsid w:val="00085FF3"/>
    <w:rsid w:val="00090CB5"/>
    <w:rsid w:val="000A1D25"/>
    <w:rsid w:val="000A2C20"/>
    <w:rsid w:val="00106F0F"/>
    <w:rsid w:val="0011359E"/>
    <w:rsid w:val="001337E4"/>
    <w:rsid w:val="001362F7"/>
    <w:rsid w:val="00176AD1"/>
    <w:rsid w:val="001A35F7"/>
    <w:rsid w:val="001D28FC"/>
    <w:rsid w:val="001E1941"/>
    <w:rsid w:val="00245A1D"/>
    <w:rsid w:val="0027275F"/>
    <w:rsid w:val="00291234"/>
    <w:rsid w:val="002C43AF"/>
    <w:rsid w:val="0030402E"/>
    <w:rsid w:val="00334627"/>
    <w:rsid w:val="003745BD"/>
    <w:rsid w:val="00392C02"/>
    <w:rsid w:val="003D0A6E"/>
    <w:rsid w:val="003E1234"/>
    <w:rsid w:val="003F13A8"/>
    <w:rsid w:val="004508D7"/>
    <w:rsid w:val="004530C2"/>
    <w:rsid w:val="00473CB5"/>
    <w:rsid w:val="004A52AF"/>
    <w:rsid w:val="004D25DA"/>
    <w:rsid w:val="004E4C41"/>
    <w:rsid w:val="004F018D"/>
    <w:rsid w:val="00517EAB"/>
    <w:rsid w:val="005300B7"/>
    <w:rsid w:val="00571C12"/>
    <w:rsid w:val="005A249D"/>
    <w:rsid w:val="005A7DEC"/>
    <w:rsid w:val="005B3D6D"/>
    <w:rsid w:val="005E2C92"/>
    <w:rsid w:val="00643D4F"/>
    <w:rsid w:val="00654462"/>
    <w:rsid w:val="006C3AFC"/>
    <w:rsid w:val="006E3148"/>
    <w:rsid w:val="007741ED"/>
    <w:rsid w:val="007B230B"/>
    <w:rsid w:val="00903B6A"/>
    <w:rsid w:val="00907608"/>
    <w:rsid w:val="00976C56"/>
    <w:rsid w:val="00A21D19"/>
    <w:rsid w:val="00A60F91"/>
    <w:rsid w:val="00A74A0C"/>
    <w:rsid w:val="00A93AEB"/>
    <w:rsid w:val="00B26975"/>
    <w:rsid w:val="00B70503"/>
    <w:rsid w:val="00B833B3"/>
    <w:rsid w:val="00BB107C"/>
    <w:rsid w:val="00BF0581"/>
    <w:rsid w:val="00CA4DE5"/>
    <w:rsid w:val="00CB28FA"/>
    <w:rsid w:val="00D01449"/>
    <w:rsid w:val="00D71979"/>
    <w:rsid w:val="00D742DB"/>
    <w:rsid w:val="00D84196"/>
    <w:rsid w:val="00DB7F34"/>
    <w:rsid w:val="00DD6390"/>
    <w:rsid w:val="00E230F5"/>
    <w:rsid w:val="00E64C1A"/>
    <w:rsid w:val="00EC1742"/>
    <w:rsid w:val="00EC54AF"/>
    <w:rsid w:val="00EE34F5"/>
    <w:rsid w:val="00EE7B7B"/>
    <w:rsid w:val="00F35097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AC66-82AC-4290-A6D8-7E964412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吴珊</dc:creator>
  <cp:lastModifiedBy>张蓉航</cp:lastModifiedBy>
  <cp:revision>2</cp:revision>
  <dcterms:created xsi:type="dcterms:W3CDTF">2015-02-03T02:03:00Z</dcterms:created>
  <dcterms:modified xsi:type="dcterms:W3CDTF">2015-02-03T02:03:00Z</dcterms:modified>
</cp:coreProperties>
</file>